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7DA4" w:rsidRDefault="00213CC6">
      <w:bookmarkStart w:id="0" w:name="_GoBack"/>
      <w:bookmarkEnd w:id="0"/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1913CBA" wp14:editId="5BD372C0">
                <wp:simplePos x="0" y="0"/>
                <wp:positionH relativeFrom="margin">
                  <wp:posOffset>-180975</wp:posOffset>
                </wp:positionH>
                <wp:positionV relativeFrom="paragraph">
                  <wp:posOffset>6269355</wp:posOffset>
                </wp:positionV>
                <wp:extent cx="6115685" cy="259080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5685" cy="259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Before you put the bear in the water…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Hold your bear up to the window. How much light can get through?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Put the bear between your fingers and press it. What happens?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How big is your bear?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What do you think will happen to the bear when it is left in water?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4 days later…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What has happened to the bear that was in the water?</w:t>
                            </w:r>
                          </w:p>
                          <w:p w:rsidR="00213CC6" w:rsidRPr="00213CC6" w:rsidRDefault="00213CC6" w:rsidP="00213CC6">
                            <w:pPr>
                              <w:jc w:val="center"/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</w:pPr>
                            <w:r w:rsidRPr="00213CC6">
                              <w:rPr>
                                <w:rFonts w:ascii="Twinkl" w:hAnsi="Twinkl"/>
                                <w:color w:val="000000"/>
                                <w:sz w:val="30"/>
                                <w:szCs w:val="30"/>
                              </w:rPr>
                              <w:t>Can you compare the bear that’s been in the water with a new gummy bear? How are they different?</w:t>
                            </w:r>
                          </w:p>
                          <w:p w:rsidR="001B6BE7" w:rsidRPr="00102B7C" w:rsidRDefault="001B6BE7" w:rsidP="001B6BE7">
                            <w:pPr>
                              <w:jc w:val="center"/>
                              <w:rPr>
                                <w:rFonts w:ascii="SF Cartoonist Hand" w:hAnsi="SF Cartoonist Hand"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913CB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25pt;margin-top:493.65pt;width:481.55pt;height:20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" filled="f" stroked="f">
                <v:textbox>
                  <w:txbxContent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Before you put the bear in the water…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Hold your bear up to the window. How much light can get through?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Put the bear between your fingers and press it. What happens?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How big is your bear?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What do you think will happen to the bear when it is left in water?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4 days later…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What has happened to the bear that was in the water?</w:t>
                      </w:r>
                    </w:p>
                    <w:p w:rsidR="00213CC6" w:rsidRPr="00213CC6" w:rsidRDefault="00213CC6" w:rsidP="00213CC6">
                      <w:pPr>
                        <w:jc w:val="center"/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</w:pPr>
                      <w:r w:rsidRPr="00213CC6">
                        <w:rPr>
                          <w:rFonts w:ascii="Twinkl" w:hAnsi="Twinkl"/>
                          <w:color w:val="000000"/>
                          <w:sz w:val="30"/>
                          <w:szCs w:val="30"/>
                        </w:rPr>
                        <w:t>Can you compare the bear that’s been in the water with a new gummy bear? How are they different?</w:t>
                      </w:r>
                    </w:p>
                    <w:p w:rsidR="001B6BE7" w:rsidRPr="00102B7C" w:rsidRDefault="001B6BE7" w:rsidP="001B6BE7">
                      <w:pPr>
                        <w:jc w:val="center"/>
                        <w:rPr>
                          <w:rFonts w:ascii="SF Cartoonist Hand" w:hAnsi="SF Cartoonist Hand"/>
                          <w:sz w:val="52"/>
                          <w:szCs w:val="5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F7FB2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36F4F44F" wp14:editId="6E4D518A">
                <wp:simplePos x="0" y="0"/>
                <wp:positionH relativeFrom="page">
                  <wp:posOffset>890270</wp:posOffset>
                </wp:positionH>
                <wp:positionV relativeFrom="page">
                  <wp:posOffset>6078665</wp:posOffset>
                </wp:positionV>
                <wp:extent cx="5807075" cy="1258784"/>
                <wp:effectExtent l="0" t="0" r="0" b="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7075" cy="12587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60C0" w:rsidRPr="001F7FB2" w:rsidRDefault="00F67768" w:rsidP="00B5398F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color w:val="00A7E7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color w:val="00A7E7"/>
                                <w:sz w:val="72"/>
                                <w:szCs w:val="72"/>
                              </w:rPr>
                              <w:t>Science Experiment</w:t>
                            </w:r>
                            <w:r w:rsidR="001F7FB2">
                              <w:rPr>
                                <w:rFonts w:ascii="Twinkl" w:hAnsi="Twinkl"/>
                                <w:b/>
                                <w:color w:val="00A7E7"/>
                                <w:sz w:val="72"/>
                                <w:szCs w:val="72"/>
                              </w:rPr>
                              <w:br/>
                            </w:r>
                            <w:r w:rsidR="00213CC6">
                              <w:rPr>
                                <w:rFonts w:ascii="Twinkl" w:hAnsi="Twinkl"/>
                                <w:color w:val="00A7E7"/>
                                <w:sz w:val="48"/>
                                <w:szCs w:val="48"/>
                              </w:rPr>
                              <w:t>Gummy Bear</w:t>
                            </w:r>
                          </w:p>
                          <w:p w:rsidR="00E709FF" w:rsidRPr="00102B7C" w:rsidRDefault="00E709FF" w:rsidP="00BD4D6D">
                            <w:pPr>
                              <w:jc w:val="center"/>
                              <w:rPr>
                                <w:rFonts w:ascii="SF Cartoonist Hand" w:hAnsi="SF Cartoonist Hand"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4F44F" id="_x0000_s1027" type="#_x0000_t202" style="position:absolute;margin-left:70.1pt;margin-top:478.65pt;width:457.25pt;height:99.1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9vtQIAALo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" filled="f" stroked="f">
                <v:textbox>
                  <w:txbxContent>
                    <w:p w:rsidR="00CF60C0" w:rsidRPr="001F7FB2" w:rsidRDefault="00F67768" w:rsidP="00B5398F">
                      <w:pPr>
                        <w:jc w:val="center"/>
                        <w:rPr>
                          <w:rFonts w:ascii="Twinkl" w:hAnsi="Twinkl"/>
                          <w:b/>
                          <w:color w:val="00A7E7"/>
                          <w:sz w:val="72"/>
                          <w:szCs w:val="72"/>
                        </w:rPr>
                      </w:pPr>
                      <w:r>
                        <w:rPr>
                          <w:rFonts w:ascii="Twinkl" w:hAnsi="Twinkl"/>
                          <w:b/>
                          <w:color w:val="00A7E7"/>
                          <w:sz w:val="72"/>
                          <w:szCs w:val="72"/>
                        </w:rPr>
                        <w:t>Science Experiment</w:t>
                      </w:r>
                      <w:r w:rsidR="001F7FB2">
                        <w:rPr>
                          <w:rFonts w:ascii="Twinkl" w:hAnsi="Twinkl"/>
                          <w:b/>
                          <w:color w:val="00A7E7"/>
                          <w:sz w:val="72"/>
                          <w:szCs w:val="72"/>
                        </w:rPr>
                        <w:br/>
                      </w:r>
                      <w:r w:rsidR="00213CC6">
                        <w:rPr>
                          <w:rFonts w:ascii="Twinkl" w:hAnsi="Twinkl"/>
                          <w:color w:val="00A7E7"/>
                          <w:sz w:val="48"/>
                          <w:szCs w:val="48"/>
                        </w:rPr>
                        <w:t>Gummy Bear</w:t>
                      </w:r>
                    </w:p>
                    <w:p w:rsidR="00E709FF" w:rsidRPr="00102B7C" w:rsidRDefault="00E709FF" w:rsidP="00BD4D6D">
                      <w:pPr>
                        <w:jc w:val="center"/>
                        <w:rPr>
                          <w:rFonts w:ascii="SF Cartoonist Hand" w:hAnsi="SF Cartoonist Hand"/>
                          <w:sz w:val="52"/>
                          <w:szCs w:val="52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ectPr w:rsidR="009D7DA4" w:rsidSect="00BD06E3">
      <w:headerReference w:type="default" r:id="rId7"/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3B98" w:rsidRDefault="008F3B98" w:rsidP="009B2E25">
      <w:pPr>
        <w:spacing w:line="240" w:lineRule="auto"/>
      </w:pPr>
      <w:r>
        <w:separator/>
      </w:r>
    </w:p>
  </w:endnote>
  <w:endnote w:type="continuationSeparator" w:id="0">
    <w:p w:rsidR="008F3B98" w:rsidRDefault="008F3B98" w:rsidP="009B2E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D8B0ADCE-7099-46A5-876D-EABE829116A2}"/>
    <w:embedBold r:id="rId2" w:fontKey="{F93123C1-2BEE-453F-834D-2500C08A4584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winkl">
    <w:panose1 w:val="00000000000000000000"/>
    <w:charset w:val="00"/>
    <w:family w:val="auto"/>
    <w:pitch w:val="variable"/>
    <w:sig w:usb0="A00000AF" w:usb1="5000205B" w:usb2="00000000" w:usb3="00000000" w:csb0="00000093" w:csb1="00000000"/>
    <w:embedRegular r:id="rId3" w:fontKey="{7A477143-5D21-467C-BA83-CDE2EF07FB25}"/>
    <w:embedBold r:id="rId4" w:fontKey="{78B49968-05B2-40D2-9B25-F51E9871DB5D}"/>
  </w:font>
  <w:font w:name="SF Cartoonist Hand">
    <w:panose1 w:val="02000506000000020003"/>
    <w:charset w:val="00"/>
    <w:family w:val="auto"/>
    <w:pitch w:val="variable"/>
    <w:sig w:usb0="80000027" w:usb1="00000000" w:usb2="00000000" w:usb3="00000000" w:csb0="00000011" w:csb1="00000000"/>
    <w:embedRegular r:id="rId5" w:fontKey="{6B4C504C-80CE-4E7A-A82D-F8EF9153542D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6" w:fontKey="{DEE1C164-A5D2-41FE-8346-768DC76045AD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3B98" w:rsidRDefault="008F3B98" w:rsidP="009B2E25">
      <w:pPr>
        <w:spacing w:line="240" w:lineRule="auto"/>
      </w:pPr>
      <w:r>
        <w:separator/>
      </w:r>
    </w:p>
  </w:footnote>
  <w:footnote w:type="continuationSeparator" w:id="0">
    <w:p w:rsidR="008F3B98" w:rsidRDefault="008F3B98" w:rsidP="009B2E2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2E25" w:rsidRDefault="00DF3746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23A7C8D4" wp14:editId="76D03BFD">
          <wp:simplePos x="0" y="0"/>
          <wp:positionH relativeFrom="page">
            <wp:posOffset>11875</wp:posOffset>
          </wp:positionH>
          <wp:positionV relativeFrom="paragraph">
            <wp:posOffset>-189125</wp:posOffset>
          </wp:positionV>
          <wp:extent cx="7547398" cy="10153737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rompt-Card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47398" cy="101537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9B2E25" w:rsidRDefault="009B2E2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TrueTypeFonts/>
  <w:proofState w:spelling="clean" w:grammar="clean"/>
  <w:defaultTabStop w:val="720"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E25"/>
    <w:rsid w:val="00033B93"/>
    <w:rsid w:val="00102B7C"/>
    <w:rsid w:val="001B6BE7"/>
    <w:rsid w:val="001F0DC1"/>
    <w:rsid w:val="001F7FB2"/>
    <w:rsid w:val="00213CC6"/>
    <w:rsid w:val="00301437"/>
    <w:rsid w:val="00322CB9"/>
    <w:rsid w:val="0034627B"/>
    <w:rsid w:val="00371847"/>
    <w:rsid w:val="00415696"/>
    <w:rsid w:val="00514FDA"/>
    <w:rsid w:val="005B312C"/>
    <w:rsid w:val="005D3C11"/>
    <w:rsid w:val="00617579"/>
    <w:rsid w:val="00676D70"/>
    <w:rsid w:val="0075081F"/>
    <w:rsid w:val="008F3B98"/>
    <w:rsid w:val="00964140"/>
    <w:rsid w:val="009B2E25"/>
    <w:rsid w:val="009D7DA4"/>
    <w:rsid w:val="00A85049"/>
    <w:rsid w:val="00B5398F"/>
    <w:rsid w:val="00B8448E"/>
    <w:rsid w:val="00BD06E3"/>
    <w:rsid w:val="00BD3CAD"/>
    <w:rsid w:val="00BD4D6D"/>
    <w:rsid w:val="00C61201"/>
    <w:rsid w:val="00CF60C0"/>
    <w:rsid w:val="00D551FD"/>
    <w:rsid w:val="00DA2F56"/>
    <w:rsid w:val="00DB2746"/>
    <w:rsid w:val="00DD48BC"/>
    <w:rsid w:val="00DF3746"/>
    <w:rsid w:val="00E709FF"/>
    <w:rsid w:val="00EB0441"/>
    <w:rsid w:val="00F67768"/>
    <w:rsid w:val="00FD7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/>
    <o:shapelayout v:ext="edit">
      <o:idmap v:ext="edit" data="1"/>
    </o:shapelayout>
  </w:shapeDefaults>
  <w:decimalSymbol w:val="."/>
  <w:listSeparator w:val=","/>
  <w15:chartTrackingRefBased/>
  <w15:docId w15:val="{4447E72E-02B8-45FE-A853-CD6EB29D4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D3CAD"/>
    <w:pPr>
      <w:spacing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B2E25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2E25"/>
  </w:style>
  <w:style w:type="paragraph" w:styleId="Footer">
    <w:name w:val="footer"/>
    <w:basedOn w:val="Normal"/>
    <w:link w:val="FooterChar"/>
    <w:uiPriority w:val="99"/>
    <w:unhideWhenUsed/>
    <w:rsid w:val="009B2E25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2E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8838A5-43BA-4992-8FCF-81CB9CC1A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 Seaton</dc:creator>
  <cp:keywords/>
  <dc:description/>
  <cp:lastModifiedBy>Jon Seaton</cp:lastModifiedBy>
  <cp:revision>8</cp:revision>
  <cp:lastPrinted>2015-06-04T16:30:00Z</cp:lastPrinted>
  <dcterms:created xsi:type="dcterms:W3CDTF">2016-05-27T08:57:00Z</dcterms:created>
  <dcterms:modified xsi:type="dcterms:W3CDTF">2016-08-31T12:13:00Z</dcterms:modified>
</cp:coreProperties>
</file>